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45" w:rsidRDefault="00C65B45" w:rsidP="00C65B45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Директор МКОУ  «СОШ№19»</w:t>
      </w:r>
    </w:p>
    <w:p w:rsidR="00C65B45" w:rsidRDefault="00C65B45" w:rsidP="00C65B45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  <w:r>
        <w:rPr>
          <w:color w:val="000000"/>
        </w:rPr>
        <w:t xml:space="preserve">____________ </w:t>
      </w:r>
      <w:proofErr w:type="spellStart"/>
      <w:r>
        <w:rPr>
          <w:color w:val="000000"/>
        </w:rPr>
        <w:t>Корголиев</w:t>
      </w:r>
      <w:proofErr w:type="spellEnd"/>
      <w:r>
        <w:rPr>
          <w:color w:val="000000"/>
        </w:rPr>
        <w:t xml:space="preserve"> У.И.</w:t>
      </w:r>
    </w:p>
    <w:p w:rsidR="00C65B45" w:rsidRDefault="00C65B45" w:rsidP="00C65B45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от 01.04.20224  г.</w:t>
      </w:r>
    </w:p>
    <w:p w:rsidR="00C65B45" w:rsidRDefault="00C65B45" w:rsidP="00C65B4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5B45" w:rsidRDefault="00C65B45" w:rsidP="00C65B45">
      <w:pPr>
        <w:pStyle w:val="50"/>
        <w:shd w:val="clear" w:color="auto" w:fill="auto"/>
        <w:jc w:val="left"/>
      </w:pPr>
    </w:p>
    <w:p w:rsidR="00C65B45" w:rsidRDefault="00C65B45" w:rsidP="00C65B45">
      <w:pPr>
        <w:pStyle w:val="50"/>
        <w:shd w:val="clear" w:color="auto" w:fill="auto"/>
        <w:jc w:val="left"/>
      </w:pPr>
    </w:p>
    <w:p w:rsidR="00C65B45" w:rsidRDefault="00C65B45" w:rsidP="00C65B45">
      <w:pPr>
        <w:pStyle w:val="50"/>
        <w:shd w:val="clear" w:color="auto" w:fill="auto"/>
        <w:jc w:val="left"/>
        <w:rPr>
          <w:sz w:val="32"/>
          <w:szCs w:val="32"/>
        </w:rPr>
      </w:pPr>
      <w:r>
        <w:rPr>
          <w:rFonts w:ascii="Arial" w:hAnsi="Arial" w:cs="Arial"/>
          <w:color w:val="2C2D2E"/>
          <w:sz w:val="32"/>
          <w:szCs w:val="32"/>
          <w:shd w:val="clear" w:color="auto" w:fill="FFFFFF"/>
        </w:rPr>
        <w:t>Положение о порядке приема и зачисления детей в 1 класс</w:t>
      </w:r>
    </w:p>
    <w:p w:rsidR="00C65B45" w:rsidRDefault="00C65B45" w:rsidP="00C65B45">
      <w:pPr>
        <w:pStyle w:val="50"/>
        <w:shd w:val="clear" w:color="auto" w:fill="auto"/>
        <w:jc w:val="left"/>
        <w:rPr>
          <w:sz w:val="24"/>
          <w:szCs w:val="24"/>
        </w:rPr>
      </w:pPr>
    </w:p>
    <w:p w:rsidR="00C65B45" w:rsidRDefault="00C65B45" w:rsidP="00C65B45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ОБЩИЕ ПОЛОЖЕНИЯ</w:t>
      </w:r>
    </w:p>
    <w:p w:rsidR="00C65B45" w:rsidRDefault="00C65B45" w:rsidP="00C65B45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1. Настоящее Положение разработано в соответствии с федеральными и региональными документами:</w:t>
      </w:r>
      <w:r>
        <w:rPr>
          <w:rFonts w:ascii="Arial" w:hAnsi="Arial" w:cs="Arial"/>
          <w:color w:val="2C2D2E"/>
        </w:rPr>
        <w:br/>
        <w:t>- Конституцией Российской Федерации;</w:t>
      </w:r>
      <w:proofErr w:type="gramStart"/>
      <w:r>
        <w:rPr>
          <w:rFonts w:ascii="Arial" w:hAnsi="Arial" w:cs="Arial"/>
          <w:color w:val="2C2D2E"/>
        </w:rPr>
        <w:br/>
        <w:t>-</w:t>
      </w:r>
      <w:proofErr w:type="gramEnd"/>
      <w:r>
        <w:rPr>
          <w:rFonts w:ascii="Arial" w:hAnsi="Arial" w:cs="Arial"/>
          <w:color w:val="2C2D2E"/>
        </w:rPr>
        <w:t>Федеральным законом №273-ФЗ «Об образовании в РФ» от 29.12.2012</w:t>
      </w:r>
      <w:r>
        <w:rPr>
          <w:rFonts w:ascii="Arial" w:hAnsi="Arial" w:cs="Arial"/>
          <w:color w:val="2C2D2E"/>
        </w:rPr>
        <w:br/>
        <w:t xml:space="preserve">- -Санитарно-эпидемиологическими правилами и нормативами «Гигиенические требования к условиям обучения в общеобразовательных учреждениях </w:t>
      </w:r>
      <w:proofErr w:type="spellStart"/>
      <w:r>
        <w:rPr>
          <w:rFonts w:ascii="Arial" w:hAnsi="Arial" w:cs="Arial"/>
          <w:color w:val="2C2D2E"/>
        </w:rPr>
        <w:t>СанПиН</w:t>
      </w:r>
      <w:proofErr w:type="spellEnd"/>
      <w:r>
        <w:rPr>
          <w:rFonts w:ascii="Arial" w:hAnsi="Arial" w:cs="Arial"/>
          <w:color w:val="2C2D2E"/>
        </w:rPr>
        <w:t xml:space="preserve"> 2.4.2. 2821-10» - Приказом Министерства здравоохранения Российской Федерации от 03.07.2000 № 241</w:t>
      </w:r>
      <w:r>
        <w:rPr>
          <w:rFonts w:ascii="Arial" w:hAnsi="Arial" w:cs="Arial"/>
          <w:color w:val="2C2D2E"/>
        </w:rPr>
        <w:br/>
        <w:t>-Федеральным Законом от 25.07.2002. № 115-ФЗ (ред. от 28.12.2013)</w:t>
      </w:r>
      <w:r>
        <w:rPr>
          <w:rFonts w:ascii="Arial" w:hAnsi="Arial" w:cs="Arial"/>
          <w:color w:val="2C2D2E"/>
        </w:rPr>
        <w:br/>
        <w:t xml:space="preserve">«О правовом положении иностранных граждан в Российской Федерации»; </w:t>
      </w:r>
      <w:proofErr w:type="gramStart"/>
      <w:r>
        <w:rPr>
          <w:rFonts w:ascii="Arial" w:hAnsi="Arial" w:cs="Arial"/>
          <w:color w:val="2C2D2E"/>
        </w:rPr>
        <w:t xml:space="preserve">(с </w:t>
      </w:r>
      <w:proofErr w:type="spellStart"/>
      <w:r>
        <w:rPr>
          <w:rFonts w:ascii="Arial" w:hAnsi="Arial" w:cs="Arial"/>
          <w:color w:val="2C2D2E"/>
        </w:rPr>
        <w:t>изм</w:t>
      </w:r>
      <w:proofErr w:type="spellEnd"/>
      <w:r>
        <w:rPr>
          <w:rFonts w:ascii="Arial" w:hAnsi="Arial" w:cs="Arial"/>
          <w:color w:val="2C2D2E"/>
        </w:rPr>
        <w:t>. и доп. вступ. в силу с 10.01.2014)</w:t>
      </w:r>
      <w:r>
        <w:rPr>
          <w:rFonts w:ascii="Arial" w:hAnsi="Arial" w:cs="Arial"/>
          <w:color w:val="2C2D2E"/>
        </w:rPr>
        <w:br/>
        <w:t>- Приказом Министерства образования и науки РФ № 32 от 22 января 2014 г. «Об утверждении Порядка приёма граждан на обучение по образовательным программам начального общего, основного общего и среднего общего образования», зарегистрированного Министерством юстиции РФ 02 апреля 2014 г. за № 31800</w:t>
      </w:r>
      <w:r>
        <w:rPr>
          <w:rFonts w:ascii="Arial" w:hAnsi="Arial" w:cs="Arial"/>
          <w:color w:val="2C2D2E"/>
        </w:rPr>
        <w:br/>
        <w:t>-Уставом школы.</w:t>
      </w:r>
      <w:r>
        <w:rPr>
          <w:rFonts w:ascii="Arial" w:hAnsi="Arial" w:cs="Arial"/>
          <w:color w:val="2C2D2E"/>
        </w:rPr>
        <w:br/>
        <w:t>2.</w:t>
      </w:r>
      <w:proofErr w:type="gramEnd"/>
      <w:r>
        <w:rPr>
          <w:rFonts w:ascii="Arial" w:hAnsi="Arial" w:cs="Arial"/>
          <w:color w:val="2C2D2E"/>
        </w:rPr>
        <w:t xml:space="preserve"> Настоящее Положение определяет правила приема детей в 1 класс Муниципального казенного общеобразовательного учреждения МКОУ «СОШ№19» г</w:t>
      </w:r>
      <w:proofErr w:type="gramStart"/>
      <w:r>
        <w:rPr>
          <w:rFonts w:ascii="Arial" w:hAnsi="Arial" w:cs="Arial"/>
          <w:color w:val="2C2D2E"/>
        </w:rPr>
        <w:t>.Х</w:t>
      </w:r>
      <w:proofErr w:type="gramEnd"/>
      <w:r>
        <w:rPr>
          <w:rFonts w:ascii="Arial" w:hAnsi="Arial" w:cs="Arial"/>
          <w:color w:val="2C2D2E"/>
        </w:rPr>
        <w:t>асавюрт</w:t>
      </w:r>
      <w:r>
        <w:rPr>
          <w:rFonts w:ascii="Arial" w:hAnsi="Arial" w:cs="Arial"/>
          <w:color w:val="2C2D2E"/>
        </w:rPr>
        <w:br/>
        <w:t>3. При приеме в Школу обеспечивается соблюдение прав граждан на образование, установленных законом Российской Федерации, гласность и открытость.</w:t>
      </w:r>
    </w:p>
    <w:p w:rsidR="00C65B45" w:rsidRDefault="00C65B45" w:rsidP="00C65B45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ОСНОВНЫЕ ПРИНЦИПЫ ПРИЕМА В УЧРЕЖДЕНИЕ</w:t>
      </w:r>
      <w:r>
        <w:rPr>
          <w:rFonts w:ascii="Arial" w:hAnsi="Arial" w:cs="Arial"/>
          <w:color w:val="2C2D2E"/>
        </w:rPr>
        <w:br/>
        <w:t>1. В первый класс в первую очередь принимаются дети, которые проживают на территории городского округа и имеющие право на получение общего образования (далее - закрепленные лица)</w:t>
      </w:r>
      <w:r>
        <w:rPr>
          <w:rFonts w:ascii="Arial" w:hAnsi="Arial" w:cs="Arial"/>
          <w:color w:val="2C2D2E"/>
        </w:rPr>
        <w:br/>
        <w:t>2. В первый класс принимаются дети в возрасте 6,6 – 7 лет и старше (не менее 6 лет 6 месяцев на 1 сентября текущего года), при отсутствии противопоказаний по состоянию здоровья.</w:t>
      </w:r>
      <w:r>
        <w:rPr>
          <w:rFonts w:ascii="Arial" w:hAnsi="Arial" w:cs="Arial"/>
          <w:color w:val="2C2D2E"/>
        </w:rPr>
        <w:br/>
        <w:t>3. Прием заявлений в 1-й класс проводится  с 1 апреля и завершается не позднее 30 июня текущего года.</w:t>
      </w:r>
      <w:r>
        <w:rPr>
          <w:rFonts w:ascii="Arial" w:hAnsi="Arial" w:cs="Arial"/>
          <w:color w:val="2C2D2E"/>
        </w:rPr>
        <w:br/>
        <w:t>4. Для детей, не проживающих на закреплённой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</w:t>
      </w:r>
      <w:proofErr w:type="gramStart"/>
      <w:r>
        <w:rPr>
          <w:rFonts w:ascii="Arial" w:hAnsi="Arial" w:cs="Arial"/>
          <w:color w:val="2C2D2E"/>
        </w:rPr>
        <w:t>.(</w:t>
      </w:r>
      <w:proofErr w:type="gramEnd"/>
      <w:r>
        <w:rPr>
          <w:rFonts w:ascii="Arial" w:hAnsi="Arial" w:cs="Arial"/>
          <w:color w:val="2C2D2E"/>
        </w:rPr>
        <w:t xml:space="preserve"> при наличии свободных мест)</w:t>
      </w:r>
      <w:r>
        <w:rPr>
          <w:rFonts w:ascii="Arial" w:hAnsi="Arial" w:cs="Arial"/>
          <w:color w:val="2C2D2E"/>
        </w:rPr>
        <w:br/>
        <w:t>5. Приказ о зачислении в Школу издаётся в течение 7 рабочих дней после приёма документов.</w:t>
      </w:r>
      <w:r>
        <w:rPr>
          <w:rFonts w:ascii="Arial" w:hAnsi="Arial" w:cs="Arial"/>
          <w:color w:val="2C2D2E"/>
        </w:rPr>
        <w:br/>
        <w:t>6. Организация индивидуального отбора при приёме в школу с углублённым изучением предметов гуманитарного цикла допускается только в случаях и в порядке, которые предусмотрены законодательством субъекта РФ,</w:t>
      </w:r>
      <w:r>
        <w:rPr>
          <w:rFonts w:ascii="Arial" w:hAnsi="Arial" w:cs="Arial"/>
          <w:color w:val="2C2D2E"/>
        </w:rPr>
        <w:br/>
        <w:t xml:space="preserve">7. </w:t>
      </w:r>
      <w:proofErr w:type="gramStart"/>
      <w:r>
        <w:rPr>
          <w:rFonts w:ascii="Arial" w:hAnsi="Arial" w:cs="Arial"/>
          <w:color w:val="2C2D2E"/>
        </w:rPr>
        <w:t xml:space="preserve">Прием граждан в учреждение осуществляется по личному заявлению родителей (законных представителей) ребенка при предъявлении оригинала документа, </w:t>
      </w:r>
      <w:r>
        <w:rPr>
          <w:rFonts w:ascii="Arial" w:hAnsi="Arial" w:cs="Arial"/>
          <w:color w:val="2C2D2E"/>
        </w:rPr>
        <w:lastRenderedPageBreak/>
        <w:t>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</w:t>
      </w:r>
      <w:proofErr w:type="gramEnd"/>
      <w:r>
        <w:rPr>
          <w:rFonts w:ascii="Arial" w:hAnsi="Arial" w:cs="Arial"/>
          <w:color w:val="2C2D2E"/>
        </w:rPr>
        <w:t>, ст. 3032).</w:t>
      </w:r>
      <w:r>
        <w:rPr>
          <w:rFonts w:ascii="Arial" w:hAnsi="Arial" w:cs="Arial"/>
          <w:color w:val="2C2D2E"/>
        </w:rPr>
        <w:br/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>
        <w:rPr>
          <w:rFonts w:ascii="Arial" w:hAnsi="Arial" w:cs="Arial"/>
          <w:color w:val="2C2D2E"/>
        </w:rPr>
        <w:br/>
        <w:t xml:space="preserve">8. </w:t>
      </w:r>
      <w:proofErr w:type="gramStart"/>
      <w:r>
        <w:rPr>
          <w:rFonts w:ascii="Arial" w:hAnsi="Arial" w:cs="Arial"/>
          <w:color w:val="2C2D2E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r>
        <w:rPr>
          <w:rFonts w:ascii="Arial" w:hAnsi="Arial" w:cs="Arial"/>
          <w:color w:val="2C2D2E"/>
        </w:rPr>
        <w:br/>
        <w:t>9.</w:t>
      </w:r>
      <w:proofErr w:type="gramEnd"/>
      <w:r>
        <w:rPr>
          <w:rFonts w:ascii="Arial" w:hAnsi="Arial" w:cs="Arial"/>
          <w:color w:val="2C2D2E"/>
        </w:rPr>
        <w:t xml:space="preserve"> 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  <w:r>
        <w:rPr>
          <w:rFonts w:ascii="Arial" w:hAnsi="Arial" w:cs="Arial"/>
          <w:color w:val="2C2D2E"/>
        </w:rPr>
        <w:br/>
        <w:t xml:space="preserve">10. </w:t>
      </w:r>
      <w:proofErr w:type="gramStart"/>
      <w:r>
        <w:rPr>
          <w:rFonts w:ascii="Arial" w:hAnsi="Arial" w:cs="Arial"/>
          <w:color w:val="2C2D2E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>
        <w:rPr>
          <w:rFonts w:ascii="Arial" w:hAnsi="Arial" w:cs="Arial"/>
          <w:color w:val="2C2D2E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rPr>
          <w:rFonts w:ascii="Arial" w:hAnsi="Arial" w:cs="Arial"/>
          <w:color w:val="2C2D2E"/>
        </w:rPr>
        <w:br/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  <w:r>
        <w:rPr>
          <w:rFonts w:ascii="Arial" w:hAnsi="Arial" w:cs="Arial"/>
          <w:color w:val="2C2D2E"/>
        </w:rPr>
        <w:br/>
        <w:t>12. Копии предъявляемых при приеме документов хранятся в учреждении на время обучения ребенка</w:t>
      </w:r>
      <w:proofErr w:type="gramStart"/>
      <w:r>
        <w:rPr>
          <w:rFonts w:ascii="Arial" w:hAnsi="Arial" w:cs="Arial"/>
          <w:color w:val="2C2D2E"/>
        </w:rPr>
        <w:t>.</w:t>
      </w:r>
      <w:proofErr w:type="gramEnd"/>
      <w:r>
        <w:rPr>
          <w:rFonts w:ascii="Arial" w:hAnsi="Arial" w:cs="Arial"/>
          <w:color w:val="2C2D2E"/>
        </w:rPr>
        <w:br/>
        <w:t>(</w:t>
      </w:r>
      <w:proofErr w:type="gramStart"/>
      <w:r>
        <w:rPr>
          <w:rFonts w:ascii="Arial" w:hAnsi="Arial" w:cs="Arial"/>
          <w:color w:val="2C2D2E"/>
        </w:rPr>
        <w:t>п</w:t>
      </w:r>
      <w:proofErr w:type="gramEnd"/>
      <w:r>
        <w:rPr>
          <w:rFonts w:ascii="Arial" w:hAnsi="Arial" w:cs="Arial"/>
          <w:color w:val="2C2D2E"/>
        </w:rPr>
        <w:t xml:space="preserve">. 12 в ред. Приказа </w:t>
      </w:r>
      <w:proofErr w:type="spellStart"/>
      <w:r>
        <w:rPr>
          <w:rFonts w:ascii="Arial" w:hAnsi="Arial" w:cs="Arial"/>
          <w:color w:val="2C2D2E"/>
        </w:rPr>
        <w:t>Минобрнауки</w:t>
      </w:r>
      <w:proofErr w:type="spellEnd"/>
      <w:r>
        <w:rPr>
          <w:rFonts w:ascii="Arial" w:hAnsi="Arial" w:cs="Arial"/>
          <w:color w:val="2C2D2E"/>
        </w:rPr>
        <w:t xml:space="preserve"> России от 04.07.2012 N 521)</w:t>
      </w:r>
      <w:r>
        <w:rPr>
          <w:rFonts w:ascii="Arial" w:hAnsi="Arial" w:cs="Arial"/>
          <w:color w:val="2C2D2E"/>
        </w:rPr>
        <w:br/>
        <w:t>13. Требование предоставления других документов в качестве основания для приема детей в учреждение не допускается.</w:t>
      </w:r>
      <w:r>
        <w:rPr>
          <w:rFonts w:ascii="Arial" w:hAnsi="Arial" w:cs="Arial"/>
          <w:color w:val="2C2D2E"/>
        </w:rPr>
        <w:br/>
        <w:t>14. Закрепленным лицам может быть отказано в приеме только по причине отсутствия свободных мест в учреждении.</w:t>
      </w:r>
      <w:r>
        <w:rPr>
          <w:rFonts w:ascii="Arial" w:hAnsi="Arial" w:cs="Arial"/>
          <w:color w:val="2C2D2E"/>
        </w:rPr>
        <w:br/>
        <w:t>Заявителю может быть отказано в приеме заявления по медицинским показаниям.</w:t>
      </w:r>
      <w:r>
        <w:rPr>
          <w:rFonts w:ascii="Arial" w:hAnsi="Arial" w:cs="Arial"/>
          <w:color w:val="2C2D2E"/>
        </w:rPr>
        <w:br/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  <w:r>
        <w:rPr>
          <w:rFonts w:ascii="Arial" w:hAnsi="Arial" w:cs="Arial"/>
          <w:color w:val="2C2D2E"/>
        </w:rPr>
        <w:br/>
        <w:t>15.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  <w:r>
        <w:rPr>
          <w:rFonts w:ascii="Arial" w:hAnsi="Arial" w:cs="Arial"/>
          <w:color w:val="2C2D2E"/>
        </w:rPr>
        <w:br/>
        <w:t>16. Заявления о приеме ребенка в Школу в обязательном порядке регистрируются в журнале приема заявлений.</w:t>
      </w:r>
      <w:r>
        <w:rPr>
          <w:rFonts w:ascii="Arial" w:hAnsi="Arial" w:cs="Arial"/>
          <w:color w:val="2C2D2E"/>
        </w:rPr>
        <w:br/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</w:t>
      </w:r>
      <w:r>
        <w:rPr>
          <w:rFonts w:ascii="Arial" w:hAnsi="Arial" w:cs="Arial"/>
          <w:color w:val="2C2D2E"/>
        </w:rPr>
        <w:lastRenderedPageBreak/>
        <w:t>и заверяется личной подписью родителей (законных представителей) ребенка.</w:t>
      </w:r>
      <w:r>
        <w:rPr>
          <w:rFonts w:ascii="Arial" w:hAnsi="Arial" w:cs="Arial"/>
          <w:color w:val="2C2D2E"/>
        </w:rPr>
        <w:br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.</w:t>
      </w:r>
    </w:p>
    <w:p w:rsidR="00C65B45" w:rsidRDefault="00C65B45" w:rsidP="00C65B45">
      <w:pPr>
        <w:pStyle w:val="a3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17 . После регистрации заявления заявителю выдаётся расписка в получении документов школой.</w:t>
      </w:r>
      <w:r>
        <w:rPr>
          <w:rFonts w:ascii="Arial" w:hAnsi="Arial" w:cs="Arial"/>
          <w:color w:val="2C2D2E"/>
        </w:rPr>
        <w:br/>
        <w:t>18. Родители знакомятся:</w:t>
      </w:r>
      <w:proofErr w:type="gramStart"/>
      <w:r>
        <w:rPr>
          <w:rFonts w:ascii="Arial" w:hAnsi="Arial" w:cs="Arial"/>
          <w:color w:val="2C2D2E"/>
        </w:rPr>
        <w:br/>
        <w:t>-</w:t>
      </w:r>
      <w:proofErr w:type="gramEnd"/>
      <w:r>
        <w:rPr>
          <w:rFonts w:ascii="Arial" w:hAnsi="Arial" w:cs="Arial"/>
          <w:color w:val="2C2D2E"/>
        </w:rPr>
        <w:t>с лицензией на право осуществления образовательной деятельности;</w:t>
      </w:r>
      <w:r>
        <w:rPr>
          <w:rFonts w:ascii="Arial" w:hAnsi="Arial" w:cs="Arial"/>
          <w:color w:val="2C2D2E"/>
        </w:rPr>
        <w:br/>
        <w:t>-со свидетельством о государственной аккредитации;</w:t>
      </w:r>
      <w:r>
        <w:rPr>
          <w:rFonts w:ascii="Arial" w:hAnsi="Arial" w:cs="Arial"/>
          <w:color w:val="2C2D2E"/>
        </w:rPr>
        <w:br/>
        <w:t>-с Уставом школы;</w:t>
      </w:r>
      <w:r>
        <w:rPr>
          <w:rFonts w:ascii="Arial" w:hAnsi="Arial" w:cs="Arial"/>
          <w:color w:val="2C2D2E"/>
        </w:rPr>
        <w:br/>
        <w:t>-с Законом «Об образовании в РФ» № 273-ФЗ.</w:t>
      </w:r>
      <w:r>
        <w:rPr>
          <w:rFonts w:ascii="Arial" w:hAnsi="Arial" w:cs="Arial"/>
          <w:color w:val="2C2D2E"/>
        </w:rPr>
        <w:br/>
        <w:t>19.Приём в 1 класс носит общий характер, обеспечивающий приём всех подлежащих обучению граждан, проживающих на закреплённой за школой территории.</w:t>
      </w:r>
      <w:r>
        <w:rPr>
          <w:rFonts w:ascii="Arial" w:hAnsi="Arial" w:cs="Arial"/>
          <w:color w:val="2C2D2E"/>
        </w:rPr>
        <w:br/>
        <w:t>20 Дети из семей беженцев и вынужденных переселенцев принимаются в школу при условии наличия у родителей выданного в установленном порядке разрешения на временное проживание или вида на жительство в РФ и зарегистрированные по месту пребывания в том микрорайоне, в котором находится образовательное учреждение.</w:t>
      </w:r>
      <w:r>
        <w:rPr>
          <w:rFonts w:ascii="Arial" w:hAnsi="Arial" w:cs="Arial"/>
          <w:color w:val="2C2D2E"/>
        </w:rPr>
        <w:br/>
        <w:t>При приёме в школу родители обязаны предоставить медицинскую карту установленного образца.</w:t>
      </w:r>
      <w:r>
        <w:rPr>
          <w:rFonts w:ascii="Arial" w:hAnsi="Arial" w:cs="Arial"/>
          <w:color w:val="2C2D2E"/>
        </w:rPr>
        <w:br/>
        <w:t>21. Окончательное формирование 1 класса проводится до 31 августа текущего года.</w:t>
      </w:r>
    </w:p>
    <w:p w:rsidR="00C65B45" w:rsidRDefault="00C65B45" w:rsidP="00C65B45">
      <w:pPr>
        <w:pStyle w:val="a3"/>
        <w:shd w:val="clear" w:color="auto" w:fill="FFFFFF"/>
        <w:rPr>
          <w:rFonts w:ascii="Arial" w:hAnsi="Arial" w:cs="Arial"/>
          <w:color w:val="2C2D2E"/>
        </w:rPr>
      </w:pPr>
    </w:p>
    <w:p w:rsidR="00C65B45" w:rsidRDefault="00C65B45" w:rsidP="00C65B45">
      <w:pPr>
        <w:pStyle w:val="a3"/>
        <w:shd w:val="clear" w:color="auto" w:fill="FFFFFF"/>
        <w:rPr>
          <w:rFonts w:ascii="Arial" w:hAnsi="Arial" w:cs="Arial"/>
          <w:color w:val="2C2D2E"/>
        </w:rPr>
      </w:pPr>
    </w:p>
    <w:p w:rsidR="00C65B45" w:rsidRDefault="00C65B45" w:rsidP="00C65B45">
      <w:pPr>
        <w:pStyle w:val="a3"/>
        <w:shd w:val="clear" w:color="auto" w:fill="FFFFFF"/>
        <w:rPr>
          <w:rFonts w:ascii="Arial" w:hAnsi="Arial" w:cs="Arial"/>
          <w:color w:val="2C2D2E"/>
        </w:rPr>
      </w:pPr>
    </w:p>
    <w:p w:rsidR="00C65B45" w:rsidRDefault="00C65B45" w:rsidP="00C65B45"/>
    <w:p w:rsidR="00E53900" w:rsidRDefault="00E53900"/>
    <w:sectPr w:rsidR="00E53900" w:rsidSect="002F58F3">
      <w:pgSz w:w="11900" w:h="16840"/>
      <w:pgMar w:top="380" w:right="726" w:bottom="1269" w:left="167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B45"/>
    <w:rsid w:val="00013BBC"/>
    <w:rsid w:val="0007445F"/>
    <w:rsid w:val="000C77E5"/>
    <w:rsid w:val="003C2A31"/>
    <w:rsid w:val="00682B54"/>
    <w:rsid w:val="00904EA8"/>
    <w:rsid w:val="00AD4A1C"/>
    <w:rsid w:val="00B96AD2"/>
    <w:rsid w:val="00C65B45"/>
    <w:rsid w:val="00E53900"/>
    <w:rsid w:val="00E66C2E"/>
    <w:rsid w:val="00FB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65B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5B45"/>
    <w:pPr>
      <w:widowControl w:val="0"/>
      <w:shd w:val="clear" w:color="auto" w:fill="FFFFFF"/>
      <w:spacing w:after="0" w:line="270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C6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2024-04-06T07:45:00Z</dcterms:created>
  <dcterms:modified xsi:type="dcterms:W3CDTF">2024-04-06T07:45:00Z</dcterms:modified>
</cp:coreProperties>
</file>